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240A" w:rsidRDefault="00E6240A" w:rsidP="00E6240A">
      <w:pPr>
        <w:pStyle w:val="Nadpis4"/>
        <w:rPr>
          <w:rFonts w:eastAsia="Times New Roman"/>
        </w:rPr>
      </w:pPr>
      <w:r>
        <w:rPr>
          <w:rFonts w:eastAsia="Times New Roman"/>
        </w:rPr>
        <w:t>B1-aktivity_01_slovíčka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accept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agree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aside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borrow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bother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break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carry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catch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concentrate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connect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criticize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cross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cry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describe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disagree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disappear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display</w:t>
            </w:r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distribute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divide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divided</w:t>
            </w:r>
            <w:proofErr w:type="spellEnd"/>
            <w:proofErr w:type="gramEnd"/>
            <w:r>
              <w:rPr>
                <w:rFonts w:eastAsia="Times New Roman"/>
              </w:rPr>
              <w:t xml:space="preserve"> by</w:t>
            </w:r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draw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ease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expect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explain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find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out</w:t>
            </w:r>
            <w:proofErr w:type="spell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follow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forget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happen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hate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hear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hope</w:t>
            </w:r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hurt</w:t>
            </w:r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delivered</w:t>
            </w:r>
            <w:proofErr w:type="spell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had</w:t>
            </w:r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ignore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imagine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jump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kick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kiss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lose</w:t>
            </w:r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manage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mention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multiplied</w:t>
            </w:r>
            <w:proofErr w:type="spellEnd"/>
            <w:proofErr w:type="gramEnd"/>
            <w:r>
              <w:rPr>
                <w:rFonts w:eastAsia="Times New Roman"/>
              </w:rPr>
              <w:t xml:space="preserve"> by</w:t>
            </w:r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over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pick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previously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promise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propose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provided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push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react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register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repeat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save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send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shut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smile</w:t>
            </w:r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specify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stand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succeed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suppose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surprise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switch</w:t>
            </w:r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throw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throw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away</w:t>
            </w:r>
            <w:proofErr w:type="spell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twice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volume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wake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warn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while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willing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win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wing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spend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money</w:t>
            </w:r>
            <w:proofErr w:type="spell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proofErr w:type="gramEnd"/>
            <w:r>
              <w:rPr>
                <w:rFonts w:eastAsia="Times New Roman"/>
              </w:rPr>
              <w:t xml:space="preserve"> in a </w:t>
            </w:r>
            <w:proofErr w:type="spellStart"/>
            <w:r>
              <w:rPr>
                <w:rFonts w:eastAsia="Times New Roman"/>
              </w:rPr>
              <w:t>hurry</w:t>
            </w:r>
            <w:proofErr w:type="spell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great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time</w:t>
            </w:r>
            <w:proofErr w:type="spell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wait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somebody</w:t>
            </w:r>
            <w:proofErr w:type="spell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again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believe</w:t>
            </w:r>
            <w:proofErr w:type="spellEnd"/>
            <w:proofErr w:type="gramEnd"/>
            <w:r>
              <w:rPr>
                <w:rFonts w:eastAsia="Times New Roman"/>
              </w:rPr>
              <w:t xml:space="preserve"> in</w:t>
            </w:r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think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depend</w:t>
            </w:r>
            <w:proofErr w:type="spellEnd"/>
            <w:proofErr w:type="gramEnd"/>
            <w:r>
              <w:rPr>
                <w:rFonts w:eastAsia="Times New Roman"/>
              </w:rPr>
              <w:t xml:space="preserve"> on</w:t>
            </w:r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make</w:t>
            </w:r>
            <w:proofErr w:type="gram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noise</w:t>
            </w:r>
            <w:proofErr w:type="spell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fit</w:t>
            </w:r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till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learn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miss</w:t>
            </w:r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pull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repair</w:t>
            </w:r>
            <w:proofErr w:type="spellEnd"/>
            <w:proofErr w:type="gram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turn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off</w:t>
            </w:r>
            <w:proofErr w:type="spellEnd"/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  <w:tr w:rsidR="00E6240A" w:rsidTr="00E6240A">
        <w:trPr>
          <w:tblCellSpacing w:w="15" w:type="dxa"/>
        </w:trPr>
        <w:tc>
          <w:tcPr>
            <w:tcW w:w="2500" w:type="pct"/>
            <w:hideMark/>
          </w:tcPr>
          <w:p w:rsidR="00E6240A" w:rsidRDefault="00E6240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turn</w:t>
            </w:r>
            <w:proofErr w:type="spellEnd"/>
            <w:proofErr w:type="gramEnd"/>
            <w:r>
              <w:rPr>
                <w:rFonts w:eastAsia="Times New Roman"/>
              </w:rPr>
              <w:t xml:space="preserve"> on</w:t>
            </w:r>
          </w:p>
        </w:tc>
        <w:tc>
          <w:tcPr>
            <w:tcW w:w="2500" w:type="pct"/>
          </w:tcPr>
          <w:p w:rsidR="00E6240A" w:rsidRDefault="00E6240A" w:rsidP="002A6A0A">
            <w:pPr>
              <w:pStyle w:val="Normlnweb"/>
            </w:pPr>
          </w:p>
        </w:tc>
      </w:tr>
    </w:tbl>
    <w:p w:rsidR="0095639F" w:rsidRDefault="00E6240A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0A"/>
    <w:rsid w:val="00364B55"/>
    <w:rsid w:val="00DF04FD"/>
    <w:rsid w:val="00E01DD6"/>
    <w:rsid w:val="00E6240A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30A33-2027-46B3-98C5-82C30EE0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240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6240A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E6240A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624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2021-10-13T06:19:00Z</dcterms:created>
  <dcterms:modified xsi:type="dcterms:W3CDTF">2021-10-13T06:20:00Z</dcterms:modified>
</cp:coreProperties>
</file>