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A79" w:rsidRDefault="00123A79" w:rsidP="00123A79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WILL, GOING TO, </w:t>
      </w:r>
      <w:proofErr w:type="gramStart"/>
      <w:r>
        <w:rPr>
          <w:rFonts w:eastAsia="Times New Roman"/>
        </w:rPr>
        <w:t>ING-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o´clock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 xml:space="preserve"> cash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by a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perspective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in front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supermarket.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in a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following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record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make </w:t>
            </w:r>
            <w:proofErr w:type="spellStart"/>
            <w:r>
              <w:rPr>
                <w:rFonts w:eastAsia="Times New Roman"/>
              </w:rPr>
              <w:t>section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chief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Political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correctness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extra </w:t>
            </w:r>
            <w:proofErr w:type="spellStart"/>
            <w:r>
              <w:rPr>
                <w:rFonts w:eastAsia="Times New Roman"/>
              </w:rPr>
              <w:t>rice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we´ll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separate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ways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Hopefully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nose!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survive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make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alarm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neighbourhood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describe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briefly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r>
              <w:rPr>
                <w:rFonts w:eastAsia="Times New Roman"/>
              </w:rPr>
              <w:t xml:space="preserve"> to my </w:t>
            </w:r>
            <w:proofErr w:type="spellStart"/>
            <w:r>
              <w:rPr>
                <w:rFonts w:eastAsia="Times New Roman"/>
              </w:rPr>
              <w:t>knees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funeral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dark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stranger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dark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stranger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Shall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review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report?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affect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results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far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achieve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remain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far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attitude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small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commission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brief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resolve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remaining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stuff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difficult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persuade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  <w:tr w:rsidR="00123A79" w:rsidTr="00123A79">
        <w:trPr>
          <w:tblCellSpacing w:w="15" w:type="dxa"/>
        </w:trPr>
        <w:tc>
          <w:tcPr>
            <w:tcW w:w="2500" w:type="pct"/>
            <w:hideMark/>
          </w:tcPr>
          <w:p w:rsidR="00123A79" w:rsidRDefault="00123A7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temporary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23A79" w:rsidRDefault="00123A79" w:rsidP="005E5726">
            <w:pPr>
              <w:pStyle w:val="Normlnweb"/>
            </w:pPr>
          </w:p>
        </w:tc>
      </w:tr>
    </w:tbl>
    <w:p w:rsidR="0095639F" w:rsidRDefault="00123A7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79"/>
    <w:rsid w:val="00123A79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45C6-AB49-4B14-9D5F-71F213D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A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3A7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23A7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3A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2021-10-13T11:49:00Z</dcterms:created>
  <dcterms:modified xsi:type="dcterms:W3CDTF">2021-10-13T11:49:00Z</dcterms:modified>
</cp:coreProperties>
</file>